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D" w:rsidRDefault="001647AD" w:rsidP="001647AD">
      <w:pPr>
        <w:jc w:val="center"/>
        <w:rPr>
          <w:b/>
          <w:color w:val="000000"/>
          <w:sz w:val="32"/>
          <w:szCs w:val="32"/>
        </w:rPr>
      </w:pPr>
      <w:r w:rsidRPr="009158F8">
        <w:rPr>
          <w:b/>
          <w:sz w:val="32"/>
          <w:szCs w:val="32"/>
        </w:rPr>
        <w:t xml:space="preserve">CP Unit 2 – </w:t>
      </w:r>
      <w:r>
        <w:rPr>
          <w:b/>
          <w:color w:val="000000"/>
          <w:sz w:val="32"/>
          <w:szCs w:val="32"/>
        </w:rPr>
        <w:t>Media Bias, the Role of Government, and the Declaration of Independence</w:t>
      </w:r>
    </w:p>
    <w:p w:rsidR="001647AD" w:rsidRPr="009158F8" w:rsidRDefault="001647AD" w:rsidP="001647AD">
      <w:pPr>
        <w:jc w:val="center"/>
        <w:rPr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25 W </w:t>
            </w:r>
          </w:p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E631F">
              <w:rPr>
                <w:rFonts w:cs="Palatino-Roman"/>
                <w:b/>
                <w:color w:val="000000"/>
                <w:szCs w:val="32"/>
                <w:lang w:bidi="en-US"/>
              </w:rPr>
              <w:t>Film: Outfoxed (&amp; Jeremy Glick)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C1E08">
              <w:rPr>
                <w:rFonts w:cs="Palatino-Roman"/>
                <w:color w:val="000000"/>
                <w:szCs w:val="32"/>
                <w:lang w:bidi="en-US"/>
              </w:rPr>
              <w:t xml:space="preserve">Manipulation Techniques in 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Television and </w:t>
            </w:r>
            <w:r w:rsidRPr="004C1E08">
              <w:rPr>
                <w:rFonts w:cs="Palatino-Roman"/>
                <w:color w:val="000000"/>
                <w:szCs w:val="32"/>
                <w:lang w:bidi="en-US"/>
              </w:rPr>
              <w:t>Film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26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D2D0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D2D0A">
              <w:rPr>
                <w:rFonts w:cs="Palatino-Roman"/>
                <w:b/>
                <w:color w:val="000000"/>
                <w:szCs w:val="32"/>
                <w:lang w:bidi="en-US"/>
              </w:rPr>
              <w:t>Film: Hijacking Catastrophe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1</w:t>
            </w:r>
            <w:r w:rsidRPr="00CD2D0A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(opening)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074465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27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D2D0A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Hijacking Catastrophe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D2D0A">
              <w:rPr>
                <w:rFonts w:cs="Palatino-Roman"/>
                <w:b/>
                <w:color w:val="000000"/>
                <w:szCs w:val="32"/>
                <w:lang w:bidi="en-US"/>
              </w:rPr>
              <w:t>(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30 minute version</w:t>
            </w:r>
            <w:r w:rsidRPr="00CD2D0A">
              <w:rPr>
                <w:rFonts w:cs="Palatino-Roman"/>
                <w:b/>
                <w:color w:val="000000"/>
                <w:szCs w:val="32"/>
                <w:lang w:bidi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“The Connection Between Iraq and 9/11” from Al-Jazeera (September 7, 2011) 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5" w:history="1">
              <w:r w:rsidRPr="005E0627">
                <w:rPr>
                  <w:rStyle w:val="Hyperlink"/>
                </w:rPr>
                <w:t>http://www.aljazeera.com/indepth/spotlight/the911decade/2011/09/201197155513938336.html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30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Close Readings &amp; Analyzing Texts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Understanding Sources, Topical Focus, Point of View, Bias, and Propaganda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1647AD" w:rsidRPr="00317E72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proofErr w:type="spellStart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Standards for Literacy in History/Social Studies 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. 80 – 82:  </w:t>
            </w:r>
            <w:hyperlink r:id="rId6" w:history="1">
              <w:r w:rsidRPr="00E747D1">
                <w:rPr>
                  <w:rStyle w:val="Hyperlink"/>
                  <w:rFonts w:cs="Palatino-Roman"/>
                  <w:szCs w:val="32"/>
                  <w:lang w:bidi="en-US"/>
                </w:rPr>
                <w:t>http://www.cde.ca.gov/be/st/ss/documents/finalelaccssstandards.pdf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  T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Examining the Textbook: 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proofErr w:type="spellStart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  <w:r w:rsidRPr="00C03887">
              <w:t>Texas Conservatives</w:t>
            </w:r>
            <w:r>
              <w:t xml:space="preserve"> Win Vote on Textbook Standards” from New York Times (March 12, 2010)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5E0627">
                <w:rPr>
                  <w:rStyle w:val="Hyperlink"/>
                </w:rPr>
                <w:t>http://www.nytimes.com/2010/03/13/education/13texas.html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2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Q: Texas, Textbooks, State Standards &amp; You</w:t>
            </w:r>
          </w:p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1647AD" w:rsidRPr="00097529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proofErr w:type="spellStart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E368C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“How Texas Inflicts Bad Textbooks on Us” from the New York Review of Books (June 21, 2012) </w:t>
            </w:r>
            <w:hyperlink r:id="rId8" w:history="1">
              <w:r w:rsidRPr="005E0627">
                <w:rPr>
                  <w:rStyle w:val="Hyperlink"/>
                  <w:rFonts w:cs="Palatino-Roman"/>
                  <w:szCs w:val="32"/>
                  <w:lang w:bidi="en-US"/>
                </w:rPr>
                <w:t>http://www.nybooks.com/articles/archives/2012/jun/21/how-texas-inflicts-bad-textbooks-on-us/?pagination=false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45060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3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Corporate Spin in Textbooks</w:t>
            </w:r>
          </w:p>
          <w:p w:rsidR="001647AD" w:rsidRPr="00097529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proofErr w:type="spellStart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Magruder’s</w:t>
            </w:r>
            <w:proofErr w:type="spellEnd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  <w:p w:rsidR="001647AD" w:rsidRPr="00097529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(Form ABC Reading Groups)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</w:pPr>
            <w:r>
              <w:t>“Plastics Industry Edited Environmental Text Book”</w:t>
            </w:r>
            <w:r w:rsidRPr="00C03887">
              <w:t xml:space="preserve"> </w:t>
            </w:r>
            <w:r>
              <w:t>from California Watch (August 19, 2011)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9" w:history="1">
              <w:r w:rsidRPr="005E0627">
                <w:rPr>
                  <w:rStyle w:val="Hyperlink"/>
                </w:rPr>
                <w:t>http://californiawatch.org/environment/plastics-industry-edited-environmental-textbook-12123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4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Capitalism, Socialism, &amp; Communism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proofErr w:type="spellStart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Magruders</w:t>
            </w:r>
            <w:proofErr w:type="spellEnd"/>
            <w:r w:rsidRPr="00097529"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A. MAG pp. 658 – 664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B. MAG pp. 672 – 676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C. MAG pp. 666 - 670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7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E368C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368CD">
              <w:rPr>
                <w:rFonts w:cs="Palatino-Roman"/>
                <w:color w:val="000000"/>
                <w:szCs w:val="32"/>
                <w:lang w:bidi="en-US"/>
              </w:rPr>
              <w:t>Propaganda Analysis</w:t>
            </w:r>
          </w:p>
          <w:p w:rsidR="001647AD" w:rsidRPr="00CB27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B271F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Capitalism, a Love Story (1)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8  T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E368C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368CD">
              <w:rPr>
                <w:rFonts w:cs="Palatino-Roman"/>
                <w:color w:val="000000"/>
                <w:szCs w:val="32"/>
                <w:lang w:bidi="en-US"/>
              </w:rPr>
              <w:t>Propaganda Analysis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B271F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Capitalism, a Love Story 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9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C1E08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History of Democracy (1):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  <w:t>Ancient Greece and Rome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10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567D83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567D83">
              <w:rPr>
                <w:rFonts w:cs="Palatino-Roman"/>
                <w:color w:val="000000"/>
                <w:szCs w:val="32"/>
                <w:lang w:bidi="en-US"/>
              </w:rPr>
              <w:t>A History of Democracy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(2)</w:t>
            </w:r>
            <w:r w:rsidRPr="00567D83">
              <w:rPr>
                <w:rFonts w:cs="Palatino-Roman"/>
                <w:color w:val="000000"/>
                <w:szCs w:val="32"/>
                <w:lang w:bidi="en-US"/>
              </w:rPr>
              <w:t>: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567D83">
              <w:rPr>
                <w:rFonts w:cs="Palatino-Roman"/>
                <w:color w:val="000000"/>
                <w:szCs w:val="32"/>
                <w:lang w:bidi="en-US"/>
              </w:rPr>
              <w:t xml:space="preserve">Medieval </w:t>
            </w:r>
            <w:r>
              <w:rPr>
                <w:rFonts w:cs="Palatino-Roman"/>
                <w:color w:val="000000"/>
                <w:szCs w:val="32"/>
                <w:lang w:bidi="en-US"/>
              </w:rPr>
              <w:t>&amp;</w:t>
            </w:r>
            <w:r w:rsidRPr="00567D83">
              <w:rPr>
                <w:rFonts w:cs="Palatino-Roman"/>
                <w:color w:val="000000"/>
                <w:szCs w:val="32"/>
                <w:lang w:bidi="en-US"/>
              </w:rPr>
              <w:t xml:space="preserve"> Early Modern England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11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B27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B271F">
              <w:rPr>
                <w:rFonts w:cs="Tahoma"/>
                <w:color w:val="000000"/>
                <w:szCs w:val="26"/>
                <w:lang w:bidi="en-US"/>
              </w:rPr>
              <w:t>A History of Democracy (3):</w:t>
            </w:r>
          </w:p>
          <w:p w:rsidR="001647AD" w:rsidRPr="00CB27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From Colonies to Independence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14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A05458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Non-Work Day **NO SCHOOL**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15  T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D2D0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Declaration of Independence: The</w:t>
            </w:r>
            <w:hyperlink r:id="rId10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Palatino-Roman"/>
                <w:color w:val="000000"/>
                <w:szCs w:val="32"/>
                <w:lang w:bidi="en-US"/>
              </w:rPr>
              <w:t>CA State Standards: Intro</w:t>
            </w:r>
            <w:proofErr w:type="gramStart"/>
            <w:r w:rsidRPr="00CE631F">
              <w:rPr>
                <w:rFonts w:cs="Palatino-Roman"/>
                <w:color w:val="000000"/>
                <w:szCs w:val="32"/>
                <w:lang w:bidi="en-US"/>
              </w:rPr>
              <w:t>.,</w:t>
            </w:r>
            <w:proofErr w:type="gramEnd"/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 1.3.3, 3.4.3, 5.5.3, 5.6.7, 7.11.6, 8.1.2, 8.2.2, 8.9, 8.10.4, 10.2.2,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11.1, and 12.1.3 (of course!)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16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Declaration of Independence: The</w:t>
            </w:r>
            <w:hyperlink r:id="rId11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12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Declaration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17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 w:rsidRPr="00CE631F">
              <w:rPr>
                <w:rFonts w:cs="Tahoma"/>
                <w:i/>
                <w:color w:val="000000"/>
                <w:szCs w:val="26"/>
                <w:lang w:bidi="en-US"/>
              </w:rPr>
              <w:t>Language</w:t>
            </w: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13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14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Declaration</w:t>
              </w:r>
            </w:hyperlink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 and Dictionaries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EC49C1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15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Declaration</w:t>
              </w:r>
            </w:hyperlink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 AND the </w:t>
            </w:r>
            <w:r w:rsidRPr="00EC49C1">
              <w:rPr>
                <w:rFonts w:cs="Tahoma"/>
                <w:color w:val="000000"/>
                <w:szCs w:val="26"/>
                <w:lang w:bidi="en-US"/>
              </w:rPr>
              <w:t>Rough Draft of the Declaration of Independence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6" w:history="1">
              <w:r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1918DA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21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17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The Gripes</w:t>
              </w:r>
            </w:hyperlink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 - Part 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Study </w:t>
            </w:r>
            <w:hyperlink r:id="rId18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Questions</w:t>
              </w:r>
            </w:hyperlink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22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The Gripes </w:t>
            </w:r>
            <w:proofErr w:type="spellStart"/>
            <w:r w:rsidRPr="00CE631F">
              <w:rPr>
                <w:rFonts w:cs="Tahoma"/>
                <w:color w:val="000000"/>
                <w:szCs w:val="26"/>
                <w:lang w:bidi="en-US"/>
              </w:rPr>
              <w:t>concl</w:t>
            </w:r>
            <w:proofErr w:type="spellEnd"/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. + </w:t>
            </w:r>
            <w:hyperlink r:id="rId19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Complaint</w:t>
              </w:r>
            </w:hyperlink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 Against Parliament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Gripes </w:t>
            </w:r>
            <w:hyperlink r:id="rId20" w:history="1">
              <w:r w:rsidRPr="00CE631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Rephrase</w:t>
              </w:r>
            </w:hyperlink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23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Unit 2 Review</w:t>
            </w:r>
            <w:r w:rsidRPr="00CE631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+ 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Cs w:val="26"/>
                <w:lang w:bidi="en-US"/>
              </w:rPr>
              <w:t>Declaration to Occupy New York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8B3044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bCs/>
                <w:color w:val="000000"/>
                <w:szCs w:val="26"/>
                <w:lang w:bidi="en-US"/>
              </w:rPr>
              <w:t>Occupy New York:</w:t>
            </w:r>
            <w:r>
              <w:rPr>
                <w:rFonts w:cs="Tahoma"/>
                <w:bCs/>
                <w:color w:val="000000"/>
                <w:szCs w:val="26"/>
                <w:lang w:bidi="en-US"/>
              </w:rPr>
              <w:br/>
            </w:r>
            <w:hyperlink r:id="rId21" w:history="1">
              <w:r w:rsidRPr="0031570B">
                <w:rPr>
                  <w:rStyle w:val="Hyperlink"/>
                  <w:rFonts w:cs="Tahoma"/>
                  <w:bCs/>
                  <w:szCs w:val="26"/>
                  <w:lang w:bidi="en-US"/>
                </w:rPr>
                <w:t>http://www.nycga.net/resources/documents/declaration/</w:t>
              </w:r>
            </w:hyperlink>
          </w:p>
        </w:tc>
      </w:tr>
      <w:tr w:rsidR="001647AD" w:rsidRPr="001918DA" w:rsidTr="00914C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4B66C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24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color w:val="000000"/>
                <w:szCs w:val="26"/>
                <w:u w:val="single"/>
                <w:lang w:bidi="en-US"/>
              </w:rPr>
              <w:t>Unit 2 Exam (1 Pg. Notes</w:t>
            </w:r>
            <w:proofErr w:type="gramStart"/>
            <w:r w:rsidRPr="00CE631F">
              <w:rPr>
                <w:rFonts w:cs="Tahoma"/>
                <w:b/>
                <w:bCs/>
                <w:color w:val="000000"/>
                <w:szCs w:val="26"/>
                <w:u w:val="single"/>
                <w:lang w:bidi="en-US"/>
              </w:rPr>
              <w:t xml:space="preserve">) </w:t>
            </w:r>
            <w:r>
              <w:rPr>
                <w:rFonts w:cs="Tahoma"/>
                <w:b/>
                <w:bCs/>
                <w:color w:val="000000"/>
                <w:szCs w:val="26"/>
                <w:lang w:bidi="en-US"/>
              </w:rPr>
              <w:t>:</w:t>
            </w:r>
            <w:proofErr w:type="gramEnd"/>
            <w:r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 </w:t>
            </w:r>
          </w:p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Cs w:val="26"/>
                <w:lang w:bidi="en-US"/>
              </w:rPr>
              <w:t xml:space="preserve">Media Bias &amp; the </w:t>
            </w:r>
            <w:r w:rsidRPr="00CE631F">
              <w:rPr>
                <w:rFonts w:cs="Tahoma"/>
                <w:b/>
                <w:bCs/>
                <w:color w:val="000000"/>
                <w:szCs w:val="26"/>
                <w:lang w:bidi="en-US"/>
              </w:rPr>
              <w:t>Declaration of Independence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7AD" w:rsidRPr="00CE631F" w:rsidRDefault="001647AD" w:rsidP="00914CB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9A1966" w:rsidRPr="001647AD" w:rsidRDefault="001647AD" w:rsidP="001647AD">
      <w:pPr>
        <w:widowControl w:val="0"/>
        <w:autoSpaceDE w:val="0"/>
        <w:autoSpaceDN w:val="0"/>
        <w:adjustRightInd w:val="0"/>
        <w:rPr>
          <w:rFonts w:cs="Tahoma"/>
          <w:color w:val="000000"/>
          <w:szCs w:val="26"/>
          <w:lang w:bidi="en-US"/>
        </w:rPr>
      </w:pPr>
      <w:r w:rsidRPr="00487A5A">
        <w:rPr>
          <w:b/>
        </w:rPr>
        <w:t>Key Terms</w:t>
      </w:r>
      <w:r>
        <w:rPr>
          <w:b/>
        </w:rPr>
        <w:t xml:space="preserve">:  </w:t>
      </w:r>
      <w:r>
        <w:rPr>
          <w:rFonts w:cs="Tahoma"/>
          <w:color w:val="000000"/>
          <w:szCs w:val="26"/>
          <w:lang w:bidi="en-US"/>
        </w:rPr>
        <w:t xml:space="preserve">State and National Educational Standards, NCLB, Liberals, Conservatives, Moderates, Independents, Others, </w:t>
      </w:r>
      <w:r w:rsidRPr="00CE631F">
        <w:rPr>
          <w:rFonts w:cs="Tahoma"/>
          <w:color w:val="000000"/>
          <w:szCs w:val="26"/>
          <w:lang w:bidi="en-US"/>
        </w:rPr>
        <w:t>Cap</w:t>
      </w:r>
      <w:r>
        <w:rPr>
          <w:rFonts w:cs="Tahoma"/>
          <w:color w:val="000000"/>
          <w:szCs w:val="26"/>
          <w:lang w:bidi="en-US"/>
        </w:rPr>
        <w:t xml:space="preserve">italism, Socialism, Communism, </w:t>
      </w:r>
      <w:r>
        <w:rPr>
          <w:rFonts w:cs="Palatino-Roman"/>
          <w:color w:val="000000"/>
          <w:szCs w:val="32"/>
          <w:lang w:bidi="en-US"/>
        </w:rPr>
        <w:t xml:space="preserve">Topical Focus, Point of View, Bias, </w:t>
      </w:r>
      <w:r w:rsidRPr="00357ABA">
        <w:rPr>
          <w:rFonts w:cs="Palatino-Roman"/>
          <w:color w:val="000000"/>
          <w:szCs w:val="32"/>
          <w:lang w:bidi="en-US"/>
        </w:rPr>
        <w:t>Objectivity</w:t>
      </w:r>
      <w:r>
        <w:rPr>
          <w:rFonts w:cs="Palatino-Roman"/>
          <w:color w:val="000000"/>
          <w:szCs w:val="32"/>
          <w:lang w:bidi="en-US"/>
        </w:rPr>
        <w:t xml:space="preserve">, Propaganda, </w:t>
      </w:r>
      <w:r w:rsidRPr="008B3044">
        <w:rPr>
          <w:rFonts w:cs="Palatino-Roman"/>
          <w:color w:val="000000"/>
          <w:szCs w:val="32"/>
          <w:lang w:bidi="en-US"/>
        </w:rPr>
        <w:t>Slant</w:t>
      </w:r>
      <w:r>
        <w:rPr>
          <w:rFonts w:cs="Palatino-Roman"/>
          <w:color w:val="000000"/>
          <w:szCs w:val="32"/>
          <w:lang w:bidi="en-US"/>
        </w:rPr>
        <w:t>, Spin, Sensationalism, Media Sensitivities, Critical News Consumption, Fox News Daily Memos, “Some Say…</w:t>
      </w:r>
      <w:proofErr w:type="gramStart"/>
      <w:r>
        <w:rPr>
          <w:rFonts w:cs="Palatino-Roman"/>
          <w:color w:val="000000"/>
          <w:szCs w:val="32"/>
          <w:lang w:bidi="en-US"/>
        </w:rPr>
        <w:t>”,</w:t>
      </w:r>
      <w:proofErr w:type="gramEnd"/>
      <w:r>
        <w:rPr>
          <w:rFonts w:cs="Palatino-Roman"/>
          <w:color w:val="000000"/>
          <w:szCs w:val="32"/>
          <w:lang w:bidi="en-US"/>
        </w:rPr>
        <w:t xml:space="preserve"> Fox News Alerts, News Banners/Footers, “Fair and Balanced”, suppression of views, marginal spokespeople, and ALL the vocabulary in the </w:t>
      </w:r>
      <w:r w:rsidRPr="004657CF">
        <w:rPr>
          <w:rFonts w:cs="Palatino-Roman"/>
          <w:color w:val="000000"/>
          <w:szCs w:val="32"/>
          <w:u w:val="single"/>
          <w:lang w:bidi="en-US"/>
        </w:rPr>
        <w:t>Declaration of Independence</w:t>
      </w:r>
      <w:r>
        <w:rPr>
          <w:rFonts w:cs="Palatino-Roman"/>
          <w:color w:val="000000"/>
          <w:szCs w:val="32"/>
          <w:lang w:bidi="en-US"/>
        </w:rPr>
        <w:t>.</w:t>
      </w:r>
    </w:p>
    <w:sectPr w:rsidR="009A1966" w:rsidRPr="001647AD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D"/>
    <w:rsid w:val="001647AD"/>
    <w:rsid w:val="009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liforniawatch.org/environment/plastics-industry-edited-environmental-textbook-12123" TargetMode="External"/><Relationship Id="rId20" Type="http://schemas.openxmlformats.org/officeDocument/2006/relationships/hyperlink" Target="http://www.bornemania.com/gov/declaration/gripes.shtml" TargetMode="External"/><Relationship Id="rId21" Type="http://schemas.openxmlformats.org/officeDocument/2006/relationships/hyperlink" Target="http://www.nycga.net/resources/documents/declaration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bornemania.com/gov/declaration/opening.shtml" TargetMode="External"/><Relationship Id="rId11" Type="http://schemas.openxmlformats.org/officeDocument/2006/relationships/hyperlink" Target="http://www.bornemania.com/gov/declaration/opening.shtml" TargetMode="External"/><Relationship Id="rId12" Type="http://schemas.openxmlformats.org/officeDocument/2006/relationships/hyperlink" Target="http://www.bornemania.com/gov/declaration/index.shtml" TargetMode="External"/><Relationship Id="rId13" Type="http://schemas.openxmlformats.org/officeDocument/2006/relationships/hyperlink" Target="http://www.bornemania.com/gov/declaration/justification.shtml" TargetMode="External"/><Relationship Id="rId14" Type="http://schemas.openxmlformats.org/officeDocument/2006/relationships/hyperlink" Target="http://www.bornemania.com/gov/declaration/index.shtml" TargetMode="External"/><Relationship Id="rId15" Type="http://schemas.openxmlformats.org/officeDocument/2006/relationships/hyperlink" Target="http://www.bornemania.com/gov/declaration/index.shtml" TargetMode="External"/><Relationship Id="rId16" Type="http://schemas.openxmlformats.org/officeDocument/2006/relationships/hyperlink" Target="http://www.loc.gov/exhibits/declara/ruffdrft.html" TargetMode="External"/><Relationship Id="rId17" Type="http://schemas.openxmlformats.org/officeDocument/2006/relationships/hyperlink" Target="http://www.bornemania.com/gov/declaration/gripes.shtml" TargetMode="External"/><Relationship Id="rId18" Type="http://schemas.openxmlformats.org/officeDocument/2006/relationships/hyperlink" Target="http://www.bornemania.com/gov/declaration/justification.shtml" TargetMode="External"/><Relationship Id="rId19" Type="http://schemas.openxmlformats.org/officeDocument/2006/relationships/hyperlink" Target="http://www.bornemania.com/gov/declaration/complaint.s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jazeera.com/indepth/spotlight/the911decade/2011/09/201197155513938336.html" TargetMode="External"/><Relationship Id="rId6" Type="http://schemas.openxmlformats.org/officeDocument/2006/relationships/hyperlink" Target="http://www.cde.ca.gov/be/st/ss/documents/finalelaccssstandards.pdf" TargetMode="External"/><Relationship Id="rId7" Type="http://schemas.openxmlformats.org/officeDocument/2006/relationships/hyperlink" Target="http://www.nytimes.com/2010/03/13/education/13texas.html" TargetMode="External"/><Relationship Id="rId8" Type="http://schemas.openxmlformats.org/officeDocument/2006/relationships/hyperlink" Target="http://www.nybooks.com/articles/archives/2012/jun/21/how-texas-inflicts-bad-textbooks-on-us/?pagination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Macintosh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2013-09-25T16:07:00Z</dcterms:created>
  <dcterms:modified xsi:type="dcterms:W3CDTF">2013-09-25T16:08:00Z</dcterms:modified>
</cp:coreProperties>
</file>